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DE4C" w14:textId="0CE6FA6C" w:rsidR="00901C4F" w:rsidRPr="001D5018" w:rsidRDefault="00C0599C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2</w:t>
      </w:r>
      <w:r w:rsidR="00901C4F" w:rsidRPr="001D5018">
        <w:rPr>
          <w:rFonts w:ascii="Times New Roman" w:eastAsia="Times New Roman" w:hAnsi="Times New Roman" w:cs="Times New Roman"/>
          <w:b/>
          <w:bCs/>
          <w:lang w:val="ru-RU"/>
        </w:rPr>
        <w:t>ПРИЛОЖЕНИЕ №</w:t>
      </w:r>
      <w:r w:rsidR="00B95462">
        <w:rPr>
          <w:rFonts w:ascii="Times New Roman" w:eastAsia="Times New Roman" w:hAnsi="Times New Roman" w:cs="Times New Roman"/>
          <w:b/>
          <w:bCs/>
          <w:lang w:val="ru-RU"/>
        </w:rPr>
        <w:t>5</w:t>
      </w:r>
      <w:r w:rsidR="00901C4F"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 К ПРИГЛАШЕНИЮ</w:t>
      </w:r>
    </w:p>
    <w:p w14:paraId="7965CD44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ЦЕНОВОЕ ПРЕДЛОЖЕНИЕ </w:t>
      </w:r>
    </w:p>
    <w:p w14:paraId="5D7A1324" w14:textId="77777777" w:rsidR="00901C4F" w:rsidRPr="001D5018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УСЛОВИЯ И СРОКИ ПОСТАВКИ</w:t>
      </w:r>
    </w:p>
    <w:p w14:paraId="5B962F7E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"/>
        <w:gridCol w:w="3780"/>
        <w:gridCol w:w="630"/>
        <w:gridCol w:w="1157"/>
        <w:gridCol w:w="1101"/>
        <w:gridCol w:w="3016"/>
      </w:tblGrid>
      <w:tr w:rsidR="00901C4F" w:rsidRPr="00C0599C" w14:paraId="2E99F872" w14:textId="77777777" w:rsidTr="002B4BF3">
        <w:tc>
          <w:tcPr>
            <w:tcW w:w="694" w:type="dxa"/>
            <w:vAlign w:val="center"/>
          </w:tcPr>
          <w:p w14:paraId="2BA8E76A" w14:textId="77777777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3780" w:type="dxa"/>
            <w:vAlign w:val="center"/>
          </w:tcPr>
          <w:p w14:paraId="09C2A3E7" w14:textId="77777777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Описание товаров</w:t>
            </w:r>
          </w:p>
        </w:tc>
        <w:tc>
          <w:tcPr>
            <w:tcW w:w="630" w:type="dxa"/>
            <w:vAlign w:val="center"/>
          </w:tcPr>
          <w:p w14:paraId="0B1698F5" w14:textId="721B4FA6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Ед.</w:t>
            </w:r>
            <w:r w:rsidR="00B9546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изм</w:t>
            </w:r>
          </w:p>
        </w:tc>
        <w:tc>
          <w:tcPr>
            <w:tcW w:w="1157" w:type="dxa"/>
            <w:vAlign w:val="center"/>
          </w:tcPr>
          <w:p w14:paraId="7CF69FC7" w14:textId="1B8F5A96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без учета налогов</w:t>
            </w:r>
          </w:p>
        </w:tc>
        <w:tc>
          <w:tcPr>
            <w:tcW w:w="1101" w:type="dxa"/>
            <w:vAlign w:val="center"/>
          </w:tcPr>
          <w:p w14:paraId="1C5C9F04" w14:textId="3232D802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 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 учетом налогов</w:t>
            </w:r>
          </w:p>
        </w:tc>
        <w:tc>
          <w:tcPr>
            <w:tcW w:w="3016" w:type="dxa"/>
            <w:vAlign w:val="center"/>
          </w:tcPr>
          <w:p w14:paraId="284D0A89" w14:textId="2BE43D0A" w:rsidR="00901C4F" w:rsidRPr="002A63A2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Итого общая цена 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с учетом всех применимых налогов и доставкой до </w:t>
            </w:r>
            <w:r w:rsidR="009B469D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пункта назначения</w:t>
            </w:r>
            <w:r w:rsid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 w:rsidR="002A63A2" w:rsidRP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</w:t>
            </w:r>
            <w:r w:rsid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если применимо</w:t>
            </w:r>
            <w:r w:rsidR="002A63A2" w:rsidRP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)</w:t>
            </w:r>
          </w:p>
        </w:tc>
      </w:tr>
      <w:tr w:rsidR="00901C4F" w:rsidRPr="001D5018" w14:paraId="2A1CCB71" w14:textId="77777777" w:rsidTr="002B4BF3">
        <w:trPr>
          <w:trHeight w:val="602"/>
        </w:trPr>
        <w:tc>
          <w:tcPr>
            <w:tcW w:w="694" w:type="dxa"/>
            <w:vAlign w:val="center"/>
          </w:tcPr>
          <w:p w14:paraId="63DCFC9D" w14:textId="77777777" w:rsidR="00901C4F" w:rsidRPr="001D5018" w:rsidRDefault="00901C4F" w:rsidP="002B4BF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3780" w:type="dxa"/>
            <w:vAlign w:val="center"/>
          </w:tcPr>
          <w:p w14:paraId="2FD3ECA7" w14:textId="434CE33A" w:rsidR="00901C4F" w:rsidRPr="001D5018" w:rsidRDefault="003030EB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Товар</w:t>
            </w:r>
          </w:p>
        </w:tc>
        <w:tc>
          <w:tcPr>
            <w:tcW w:w="630" w:type="dxa"/>
          </w:tcPr>
          <w:p w14:paraId="702A7F6F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57" w:type="dxa"/>
          </w:tcPr>
          <w:p w14:paraId="2967AB1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01" w:type="dxa"/>
          </w:tcPr>
          <w:p w14:paraId="091AEB85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16" w:type="dxa"/>
          </w:tcPr>
          <w:p w14:paraId="68CA0B3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B11B7" w:rsidRPr="001D5018" w14:paraId="5894E724" w14:textId="77777777" w:rsidTr="002B4BF3">
        <w:trPr>
          <w:trHeight w:val="602"/>
        </w:trPr>
        <w:tc>
          <w:tcPr>
            <w:tcW w:w="694" w:type="dxa"/>
            <w:vAlign w:val="center"/>
          </w:tcPr>
          <w:p w14:paraId="536A0E5D" w14:textId="72215F32" w:rsidR="00BB11B7" w:rsidRPr="001D5018" w:rsidRDefault="00C0599C" w:rsidP="002B4BF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3780" w:type="dxa"/>
            <w:vAlign w:val="center"/>
          </w:tcPr>
          <w:p w14:paraId="26B5F13C" w14:textId="5F2ECADB" w:rsidR="00BB11B7" w:rsidRDefault="00C0599C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Пусконаладочные работы</w:t>
            </w:r>
          </w:p>
        </w:tc>
        <w:tc>
          <w:tcPr>
            <w:tcW w:w="630" w:type="dxa"/>
          </w:tcPr>
          <w:p w14:paraId="2CF45068" w14:textId="77777777" w:rsidR="00BB11B7" w:rsidRPr="001D5018" w:rsidRDefault="00BB11B7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57" w:type="dxa"/>
          </w:tcPr>
          <w:p w14:paraId="33BD75CE" w14:textId="77777777" w:rsidR="00BB11B7" w:rsidRPr="001D5018" w:rsidRDefault="00BB11B7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01" w:type="dxa"/>
          </w:tcPr>
          <w:p w14:paraId="065D3961" w14:textId="77777777" w:rsidR="00BB11B7" w:rsidRPr="001D5018" w:rsidRDefault="00BB11B7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16" w:type="dxa"/>
          </w:tcPr>
          <w:p w14:paraId="416EF409" w14:textId="77777777" w:rsidR="00BB11B7" w:rsidRPr="001D5018" w:rsidRDefault="00BB11B7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F561AD6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15505E7C" w14:textId="169D6847" w:rsidR="00901C4F" w:rsidRDefault="00E664AB" w:rsidP="00626B2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/>
          <w:u w:val="single"/>
          <w:lang w:val="ru-RU"/>
        </w:rPr>
        <w:t xml:space="preserve">Условия </w:t>
      </w:r>
      <w:r w:rsidR="00901C4F" w:rsidRPr="001D5018">
        <w:rPr>
          <w:rFonts w:ascii="Times New Roman" w:eastAsia="Times New Roman" w:hAnsi="Times New Roman" w:cs="Times New Roman"/>
          <w:b/>
          <w:u w:val="single"/>
          <w:lang w:val="ru-RU"/>
        </w:rPr>
        <w:t>Поставк</w:t>
      </w:r>
      <w:r>
        <w:rPr>
          <w:rFonts w:ascii="Times New Roman" w:eastAsia="Times New Roman" w:hAnsi="Times New Roman" w:cs="Times New Roman"/>
          <w:b/>
          <w:u w:val="single"/>
          <w:lang w:val="ru-RU"/>
        </w:rPr>
        <w:t>и</w:t>
      </w:r>
      <w:r w:rsidR="00901C4F" w:rsidRPr="001D5018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товар</w:t>
      </w:r>
      <w:r>
        <w:rPr>
          <w:rFonts w:ascii="Times New Roman" w:eastAsia="Times New Roman" w:hAnsi="Times New Roman" w:cs="Times New Roman"/>
          <w:b/>
          <w:u w:val="single"/>
          <w:lang w:val="ru-RU"/>
        </w:rPr>
        <w:t>а</w:t>
      </w:r>
      <w:r w:rsidR="00901C4F" w:rsidRPr="001D5018">
        <w:rPr>
          <w:rFonts w:ascii="Times New Roman" w:eastAsia="Times New Roman" w:hAnsi="Times New Roman" w:cs="Times New Roman"/>
          <w:b/>
          <w:u w:val="single"/>
          <w:lang w:val="ru-RU"/>
        </w:rPr>
        <w:t>:</w:t>
      </w:r>
    </w:p>
    <w:p w14:paraId="143CB899" w14:textId="77777777" w:rsidR="007E552B" w:rsidRPr="001D5018" w:rsidRDefault="007E552B" w:rsidP="007E552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14FACA7F" w14:textId="7EA40C7C" w:rsidR="00626B24" w:rsidRPr="001D5018" w:rsidRDefault="00626B24" w:rsidP="00626B2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 xml:space="preserve">Срок действия коммерческого предложения: 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Срок действия коммерческого предложения должно быть не менее </w:t>
      </w:r>
      <w:r w:rsidR="00DF67D5" w:rsidRPr="00DF67D5">
        <w:rPr>
          <w:rFonts w:ascii="Times New Roman" w:eastAsia="Times New Roman" w:hAnsi="Times New Roman" w:cs="Times New Roman"/>
          <w:b/>
          <w:highlight w:val="yellow"/>
          <w:lang w:val="ru-RU"/>
        </w:rPr>
        <w:t>60 дней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со дня предоставления предложения. </w:t>
      </w:r>
    </w:p>
    <w:p w14:paraId="43B2605C" w14:textId="77777777" w:rsidR="007E552B" w:rsidRPr="001D5018" w:rsidRDefault="007E552B" w:rsidP="007E552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2B02BAE9" w14:textId="39E536F1" w:rsidR="00B95462" w:rsidRPr="00B95462" w:rsidRDefault="00901C4F" w:rsidP="00B95462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Штрафные санкции</w:t>
      </w:r>
      <w:r w:rsidRPr="001D5018">
        <w:rPr>
          <w:rFonts w:ascii="Times New Roman" w:eastAsia="Times New Roman" w:hAnsi="Times New Roman" w:cs="Times New Roman"/>
          <w:b/>
          <w:lang w:val="ru-RU"/>
        </w:rPr>
        <w:t>: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В случае нарушения Поставщиком условий </w:t>
      </w:r>
      <w:r w:rsidR="00337062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>оговора Покупатель вправе наложить штрафные санкции к Поставщику в размере 0,1% за кажд</w:t>
      </w:r>
      <w:r w:rsidR="00DD2208" w:rsidRPr="001D5018">
        <w:rPr>
          <w:rFonts w:ascii="Times New Roman" w:eastAsia="Times New Roman" w:hAnsi="Times New Roman" w:cs="Times New Roman"/>
          <w:lang w:val="ru-RU"/>
        </w:rPr>
        <w:t>ый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просроченный день от общей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оговора, но не более 10% от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оговора. </w:t>
      </w:r>
    </w:p>
    <w:p w14:paraId="6547307E" w14:textId="77777777" w:rsidR="007E552B" w:rsidRPr="001D5018" w:rsidRDefault="007E552B" w:rsidP="007E552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0EAFB225" w14:textId="3538F621" w:rsidR="007E552B" w:rsidRPr="001D5018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Для резидентов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0764AC39" w14:textId="62904A08" w:rsidR="007E552B" w:rsidRPr="00CD3CEC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Cs/>
          <w:lang w:val="ru-RU"/>
        </w:rPr>
      </w:pPr>
      <w:r w:rsidRPr="00CD3CEC">
        <w:rPr>
          <w:rFonts w:ascii="Times New Roman" w:eastAsia="Times New Roman" w:hAnsi="Times New Roman" w:cs="Times New Roman"/>
          <w:bCs/>
          <w:lang w:val="ru-RU"/>
        </w:rPr>
        <w:t>Предоставить коммерческое предложение</w:t>
      </w:r>
      <w:r w:rsidR="00835A66" w:rsidRPr="00CD3CEC">
        <w:rPr>
          <w:rFonts w:ascii="Times New Roman" w:eastAsia="Times New Roman" w:hAnsi="Times New Roman" w:cs="Times New Roman"/>
          <w:bCs/>
          <w:lang w:val="ru-RU"/>
        </w:rPr>
        <w:t xml:space="preserve"> на условиях</w:t>
      </w:r>
      <w:r w:rsidRPr="00CD3CEC">
        <w:rPr>
          <w:rFonts w:ascii="Times New Roman" w:eastAsia="Times New Roman" w:hAnsi="Times New Roman" w:cs="Times New Roman"/>
          <w:bCs/>
          <w:lang w:val="ru-RU"/>
        </w:rPr>
        <w:t>:</w:t>
      </w:r>
    </w:p>
    <w:p w14:paraId="0551DBCF" w14:textId="4AC0207A" w:rsidR="007E552B" w:rsidRPr="001D5018" w:rsidRDefault="007E552B" w:rsidP="00835A66">
      <w:pPr>
        <w:pStyle w:val="a3"/>
        <w:numPr>
          <w:ilvl w:val="0"/>
          <w:numId w:val="5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b/>
          <w:lang w:val="ru-RU"/>
        </w:rPr>
      </w:pPr>
      <w:r w:rsidRPr="001D5018">
        <w:rPr>
          <w:rFonts w:ascii="Times New Roman" w:eastAsia="Times New Roman" w:hAnsi="Times New Roman" w:cs="Times New Roman"/>
          <w:b/>
          <w:lang w:val="ru-RU"/>
        </w:rPr>
        <w:t>D</w:t>
      </w:r>
      <w:r w:rsidR="007D0B57">
        <w:rPr>
          <w:rFonts w:ascii="Times New Roman" w:eastAsia="Times New Roman" w:hAnsi="Times New Roman" w:cs="Times New Roman"/>
          <w:b/>
        </w:rPr>
        <w:t>D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P-г. Балыкчы, Нарынское шоссе-9, Кыргызская Республика, Код станции 717703. </w:t>
      </w:r>
    </w:p>
    <w:p w14:paraId="64819917" w14:textId="08DE0B52" w:rsidR="00835A66" w:rsidRPr="00835A66" w:rsidRDefault="00835A66" w:rsidP="00835A66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Для </w:t>
      </w:r>
      <w:proofErr w:type="gramStart"/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не резидентов</w:t>
      </w:r>
      <w:proofErr w:type="gramEnd"/>
      <w:r w:rsidRPr="00835A66">
        <w:rPr>
          <w:rFonts w:ascii="Times New Roman" w:eastAsia="Times New Roman" w:hAnsi="Times New Roman" w:cs="Times New Roman"/>
          <w:b/>
          <w:lang w:val="ru-RU"/>
        </w:rPr>
        <w:t>:</w:t>
      </w:r>
    </w:p>
    <w:p w14:paraId="3E305A50" w14:textId="7422C960" w:rsidR="00CD3CEC" w:rsidRPr="005748E3" w:rsidRDefault="00835A66" w:rsidP="00CD3CEC">
      <w:p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835A66">
        <w:rPr>
          <w:rFonts w:ascii="Times New Roman" w:eastAsia="Times New Roman" w:hAnsi="Times New Roman" w:cs="Times New Roman"/>
          <w:b/>
          <w:lang w:val="ru-RU"/>
        </w:rPr>
        <w:t>•</w:t>
      </w:r>
      <w:r w:rsidRPr="00835A66">
        <w:rPr>
          <w:rFonts w:ascii="Times New Roman" w:eastAsia="Times New Roman" w:hAnsi="Times New Roman" w:cs="Times New Roman"/>
          <w:b/>
          <w:lang w:val="ru-RU"/>
        </w:rPr>
        <w:tab/>
      </w:r>
      <w:r>
        <w:rPr>
          <w:rFonts w:ascii="Times New Roman" w:eastAsia="Times New Roman" w:hAnsi="Times New Roman" w:cs="Times New Roman"/>
          <w:b/>
          <w:lang w:val="ru-RU"/>
        </w:rPr>
        <w:t xml:space="preserve">Если коммерческое предложение указано не на условиях </w:t>
      </w:r>
      <w:r w:rsidR="00CD3CEC" w:rsidRPr="00CD3CEC">
        <w:rPr>
          <w:rFonts w:ascii="Times New Roman" w:eastAsia="Times New Roman" w:hAnsi="Times New Roman" w:cs="Times New Roman"/>
          <w:b/>
          <w:lang w:val="ru-RU"/>
        </w:rPr>
        <w:t>“</w:t>
      </w:r>
      <w:r w:rsidRPr="00835A66">
        <w:rPr>
          <w:rFonts w:ascii="Times New Roman" w:eastAsia="Times New Roman" w:hAnsi="Times New Roman" w:cs="Times New Roman"/>
          <w:b/>
          <w:highlight w:val="yellow"/>
        </w:rPr>
        <w:t>D</w:t>
      </w:r>
      <w:r w:rsidRPr="00835A66">
        <w:rPr>
          <w:rFonts w:ascii="Times New Roman" w:eastAsia="Times New Roman" w:hAnsi="Times New Roman" w:cs="Times New Roman"/>
          <w:b/>
          <w:highlight w:val="yellow"/>
          <w:lang w:val="ru-RU"/>
        </w:rPr>
        <w:t>AP</w:t>
      </w:r>
      <w:r w:rsidRPr="00835A66">
        <w:rPr>
          <w:rFonts w:ascii="Times New Roman" w:eastAsia="Times New Roman" w:hAnsi="Times New Roman" w:cs="Times New Roman"/>
          <w:b/>
          <w:lang w:val="ru-RU"/>
        </w:rPr>
        <w:t>-г. Балыкчы, Нарынское шоссе-9, Кыргызская Республика, Код станции 717703</w:t>
      </w:r>
      <w:r w:rsidR="00CD3CEC" w:rsidRPr="00CD3CEC">
        <w:rPr>
          <w:rFonts w:ascii="Times New Roman" w:eastAsia="Times New Roman" w:hAnsi="Times New Roman" w:cs="Times New Roman"/>
          <w:b/>
          <w:lang w:val="ru-RU"/>
        </w:rPr>
        <w:t xml:space="preserve">” </w:t>
      </w:r>
      <w:r w:rsidR="00CD3CEC" w:rsidRPr="00CD3CEC">
        <w:rPr>
          <w:rFonts w:ascii="Times New Roman" w:eastAsia="Times New Roman" w:hAnsi="Times New Roman" w:cs="Times New Roman"/>
          <w:bCs/>
          <w:lang w:val="ru-RU"/>
        </w:rPr>
        <w:t>необходимо также предоставить</w:t>
      </w:r>
      <w:r w:rsidR="00CD3CEC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5748E3">
        <w:rPr>
          <w:rFonts w:ascii="Times New Roman" w:eastAsia="Times New Roman" w:hAnsi="Times New Roman" w:cs="Times New Roman"/>
          <w:bCs/>
          <w:lang w:val="ru-RU"/>
        </w:rPr>
        <w:t>ориентировочный</w:t>
      </w:r>
      <w:r w:rsidR="00CD3CEC">
        <w:rPr>
          <w:rFonts w:ascii="Times New Roman" w:eastAsia="Times New Roman" w:hAnsi="Times New Roman" w:cs="Times New Roman"/>
          <w:bCs/>
          <w:lang w:val="ru-RU"/>
        </w:rPr>
        <w:t xml:space="preserve"> упаковочный лист</w:t>
      </w:r>
      <w:r w:rsidR="00B95462">
        <w:rPr>
          <w:rFonts w:ascii="Times New Roman" w:eastAsia="Times New Roman" w:hAnsi="Times New Roman" w:cs="Times New Roman"/>
          <w:bCs/>
          <w:lang w:val="ru-RU"/>
        </w:rPr>
        <w:t xml:space="preserve"> (вес</w:t>
      </w:r>
      <w:r w:rsidR="002F0CA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B95462">
        <w:rPr>
          <w:rFonts w:ascii="Times New Roman" w:eastAsia="Times New Roman" w:hAnsi="Times New Roman" w:cs="Times New Roman"/>
          <w:bCs/>
          <w:lang w:val="ru-RU"/>
        </w:rPr>
        <w:t>и габариты)</w:t>
      </w:r>
      <w:r w:rsidR="005748E3" w:rsidRPr="005748E3">
        <w:rPr>
          <w:rFonts w:ascii="Times New Roman" w:eastAsia="Times New Roman" w:hAnsi="Times New Roman" w:cs="Times New Roman"/>
          <w:bCs/>
          <w:lang w:val="ru-RU"/>
        </w:rPr>
        <w:t>.</w:t>
      </w:r>
      <w:r w:rsidR="00B95462">
        <w:rPr>
          <w:rFonts w:ascii="Times New Roman" w:eastAsia="Times New Roman" w:hAnsi="Times New Roman" w:cs="Times New Roman"/>
          <w:bCs/>
          <w:lang w:val="ru-RU"/>
        </w:rPr>
        <w:t xml:space="preserve"> </w:t>
      </w:r>
    </w:p>
    <w:p w14:paraId="2141C0C6" w14:textId="3D08D1B1" w:rsidR="00901C4F" w:rsidRPr="001D5018" w:rsidRDefault="00967FDE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Поставляемая продукция должна сопровождаться документами 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>согласно требованиям Техническо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го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задани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я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и условиям Договора</w:t>
      </w:r>
      <w:r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2AAA5200" w14:textId="77777777" w:rsidR="007E552B" w:rsidRPr="001D5018" w:rsidRDefault="007E552B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2C173DA7" w14:textId="33E79D85" w:rsidR="00901C4F" w:rsidRDefault="00901C4F" w:rsidP="00626B24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Оплата</w:t>
      </w:r>
      <w:r w:rsidRPr="001D5018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. </w:t>
      </w:r>
      <w:r w:rsidR="00164AE6">
        <w:rPr>
          <w:rFonts w:ascii="Times New Roman" w:eastAsia="Times New Roman" w:hAnsi="Times New Roman" w:cs="Times New Roman"/>
          <w:bCs/>
          <w:lang w:val="ru-RU"/>
        </w:rPr>
        <w:t>Укажите условия оплаты</w:t>
      </w:r>
      <w:r w:rsidR="004D35DE" w:rsidRPr="001D5018">
        <w:rPr>
          <w:rFonts w:ascii="Times New Roman" w:eastAsia="Times New Roman" w:hAnsi="Times New Roman" w:cs="Times New Roman"/>
          <w:bCs/>
          <w:lang w:val="ru-RU"/>
        </w:rPr>
        <w:t>.</w:t>
      </w:r>
      <w:r w:rsidR="00A33672">
        <w:rPr>
          <w:rFonts w:ascii="Times New Roman" w:eastAsia="Times New Roman" w:hAnsi="Times New Roman" w:cs="Times New Roman"/>
          <w:bCs/>
          <w:lang w:val="ru-RU"/>
        </w:rPr>
        <w:t xml:space="preserve"> </w:t>
      </w:r>
    </w:p>
    <w:p w14:paraId="3C718094" w14:textId="01CF2200" w:rsidR="0086336C" w:rsidRPr="009B68FD" w:rsidRDefault="0086336C" w:rsidP="0086336C">
      <w:pPr>
        <w:pStyle w:val="a3"/>
        <w:spacing w:line="278" w:lineRule="auto"/>
        <w:ind w:left="36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*</w:t>
      </w:r>
      <w:r w:rsidRPr="009B68FD">
        <w:rPr>
          <w:rFonts w:ascii="Times New Roman" w:hAnsi="Times New Roman" w:cs="Times New Roman"/>
          <w:b/>
          <w:bCs/>
          <w:lang w:val="ru-RU"/>
        </w:rPr>
        <w:t>В случае запроса предоплаты, в условия договора поставки будет включено предоставление банковской гарантии на сумму предоплаты.</w:t>
      </w:r>
    </w:p>
    <w:p w14:paraId="695E8115" w14:textId="77777777" w:rsidR="0086336C" w:rsidRPr="00330E23" w:rsidRDefault="0086336C" w:rsidP="0086336C">
      <w:pPr>
        <w:pStyle w:val="a3"/>
        <w:rPr>
          <w:rFonts w:ascii="Times New Roman" w:hAnsi="Times New Roman" w:cs="Times New Roman"/>
          <w:lang w:val="ru-RU"/>
        </w:rPr>
      </w:pPr>
    </w:p>
    <w:p w14:paraId="31FC706B" w14:textId="0257FA00" w:rsidR="0086336C" w:rsidRDefault="0086336C" w:rsidP="0086336C">
      <w:pPr>
        <w:pStyle w:val="a3"/>
        <w:tabs>
          <w:tab w:val="num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*</w:t>
      </w:r>
      <w:r w:rsidRPr="00BB6DEC">
        <w:rPr>
          <w:rFonts w:ascii="Times New Roman" w:hAnsi="Times New Roman" w:cs="Times New Roman"/>
          <w:b/>
          <w:bCs/>
          <w:lang w:val="ru-RU"/>
        </w:rPr>
        <w:t>Поставщик обязуется предоставить Гарантийное обеспечение исполнения Договора (ГОИД) в форме банковской гарантии или перечислением на расчетный счет Покупателя, на сумму, равную 2% от общей стоимости договора</w:t>
      </w:r>
    </w:p>
    <w:p w14:paraId="6DE3ED61" w14:textId="77777777" w:rsidR="00220841" w:rsidRPr="002B4BF3" w:rsidRDefault="00220841" w:rsidP="002B4B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55CEC010" w14:textId="3D9ED4F0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Дефекты.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>Все дефект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ные Товары</w:t>
      </w:r>
      <w:r w:rsidR="00053910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, выявленные во время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приемки Товара в пункте назначения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должны быть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заменены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Поставщиком без каких-либо расходов со стороны Покупателя в течение </w:t>
      </w:r>
      <w:r w:rsidR="00AC5B8F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_____</w:t>
      </w:r>
      <w:r w:rsidR="00220841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 xml:space="preserve"> (</w:t>
      </w:r>
      <w:r w:rsidR="00AC5B8F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_____________</w:t>
      </w:r>
      <w:r w:rsidR="00220841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)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рабочих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дней </w:t>
      </w:r>
      <w:r w:rsidRPr="001D5018">
        <w:rPr>
          <w:rFonts w:ascii="Times New Roman" w:eastAsia="Times New Roman" w:hAnsi="Times New Roman" w:cs="Times New Roman"/>
          <w:color w:val="000000"/>
        </w:rPr>
        <w:t>c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даты уведомления Покупателем</w:t>
      </w:r>
      <w:r w:rsidR="00164AE6" w:rsidRPr="00164AE6">
        <w:rPr>
          <w:rFonts w:ascii="Times New Roman" w:eastAsia="Times New Roman" w:hAnsi="Times New Roman" w:cs="Times New Roman"/>
          <w:color w:val="000000"/>
          <w:lang w:val="ru-RU"/>
        </w:rPr>
        <w:t xml:space="preserve">, </w:t>
      </w:r>
      <w:r w:rsidR="00164AE6">
        <w:rPr>
          <w:rFonts w:ascii="Times New Roman" w:eastAsia="Times New Roman" w:hAnsi="Times New Roman" w:cs="Times New Roman"/>
          <w:color w:val="000000"/>
          <w:lang w:val="ru-RU"/>
        </w:rPr>
        <w:t>включая транспортные расходы.</w:t>
      </w:r>
    </w:p>
    <w:p w14:paraId="77AAFB3A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0C5015D9" w14:textId="4B2B2792" w:rsidR="00901C4F" w:rsidRPr="001D5018" w:rsidRDefault="00901C4F" w:rsidP="00626B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u w:val="single"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u w:val="single"/>
          <w:lang w:val="ru-RU"/>
        </w:rPr>
        <w:t>Изменение цены товара.</w:t>
      </w:r>
      <w:r w:rsidRPr="001D5018">
        <w:rPr>
          <w:rFonts w:ascii="Times New Roman" w:eastAsia="Times New Roman" w:hAnsi="Times New Roman" w:cs="Times New Roman"/>
          <w:u w:val="single"/>
          <w:lang w:val="ru-RU"/>
        </w:rPr>
        <w:t xml:space="preserve"> 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Стоимость Товара должна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>быть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 фиксированной до окончания срока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действия </w:t>
      </w:r>
      <w:r w:rsidR="00AA2DE9" w:rsidRPr="001D5018">
        <w:rPr>
          <w:rFonts w:ascii="Times New Roman" w:eastAsia="Times New Roman" w:hAnsi="Times New Roman" w:cs="Times New Roman"/>
          <w:lang w:val="ru-RU"/>
        </w:rPr>
        <w:t>Договора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 и выполнения всех </w:t>
      </w:r>
      <w:r w:rsidR="005133B1" w:rsidRPr="001D5018">
        <w:rPr>
          <w:rFonts w:ascii="Times New Roman" w:eastAsia="Times New Roman" w:hAnsi="Times New Roman" w:cs="Times New Roman"/>
          <w:lang w:val="ru-RU"/>
        </w:rPr>
        <w:t>обязательств обеих Сторон.</w:t>
      </w:r>
    </w:p>
    <w:p w14:paraId="2B6E051A" w14:textId="77777777" w:rsidR="003A35E8" w:rsidRDefault="003A35E8" w:rsidP="00626B24">
      <w:pPr>
        <w:rPr>
          <w:rFonts w:ascii="Times New Roman" w:eastAsia="Times New Roman" w:hAnsi="Times New Roman" w:cs="Times New Roman"/>
          <w:lang w:val="ru-RU"/>
        </w:rPr>
      </w:pPr>
    </w:p>
    <w:p w14:paraId="26EC953A" w14:textId="0958B6EB" w:rsidR="00901C4F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Наименование компании (поставщика)</w:t>
      </w:r>
    </w:p>
    <w:p w14:paraId="64F89F27" w14:textId="77777777" w:rsidR="001D5018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lastRenderedPageBreak/>
        <w:t>Должность, ФИО</w:t>
      </w:r>
    </w:p>
    <w:p w14:paraId="4E8B82F9" w14:textId="53D1A8A5" w:rsidR="00077ADF" w:rsidRDefault="00901C4F" w:rsidP="00626B2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___</w:t>
      </w:r>
      <w:r w:rsidR="00676D12">
        <w:rPr>
          <w:rFonts w:ascii="Times New Roman" w:eastAsia="Times New Roman" w:hAnsi="Times New Roman" w:cs="Times New Roman"/>
          <w:lang w:val="ru-RU"/>
        </w:rPr>
        <w:t>__</w:t>
      </w:r>
      <w:r w:rsidRPr="001D5018">
        <w:rPr>
          <w:rFonts w:ascii="Times New Roman" w:eastAsia="Times New Roman" w:hAnsi="Times New Roman" w:cs="Times New Roman"/>
          <w:lang w:val="ru-RU"/>
        </w:rPr>
        <w:t>подпись____________/МП</w:t>
      </w:r>
    </w:p>
    <w:sectPr w:rsidR="00077AD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4E83163"/>
    <w:multiLevelType w:val="multilevel"/>
    <w:tmpl w:val="A8D6B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4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3B57382"/>
    <w:multiLevelType w:val="multilevel"/>
    <w:tmpl w:val="2C4A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9937605">
    <w:abstractNumId w:val="3"/>
  </w:num>
  <w:num w:numId="2" w16cid:durableId="369886814">
    <w:abstractNumId w:val="4"/>
  </w:num>
  <w:num w:numId="3" w16cid:durableId="1992828163">
    <w:abstractNumId w:val="6"/>
  </w:num>
  <w:num w:numId="4" w16cid:durableId="2078236145">
    <w:abstractNumId w:val="0"/>
  </w:num>
  <w:num w:numId="5" w16cid:durableId="1255823390">
    <w:abstractNumId w:val="1"/>
  </w:num>
  <w:num w:numId="6" w16cid:durableId="861164696">
    <w:abstractNumId w:val="2"/>
  </w:num>
  <w:num w:numId="7" w16cid:durableId="6001820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77044"/>
    <w:rsid w:val="00077ADF"/>
    <w:rsid w:val="00084EE7"/>
    <w:rsid w:val="00085768"/>
    <w:rsid w:val="00086C0A"/>
    <w:rsid w:val="00090221"/>
    <w:rsid w:val="000A34F8"/>
    <w:rsid w:val="000A3692"/>
    <w:rsid w:val="000C1540"/>
    <w:rsid w:val="00127A50"/>
    <w:rsid w:val="00134EA7"/>
    <w:rsid w:val="00164AE6"/>
    <w:rsid w:val="001A1BD3"/>
    <w:rsid w:val="001C61FB"/>
    <w:rsid w:val="001D47BB"/>
    <w:rsid w:val="001D5018"/>
    <w:rsid w:val="001E59BC"/>
    <w:rsid w:val="00200DC3"/>
    <w:rsid w:val="00210EA4"/>
    <w:rsid w:val="00213FEA"/>
    <w:rsid w:val="00220841"/>
    <w:rsid w:val="00233ADA"/>
    <w:rsid w:val="0023682F"/>
    <w:rsid w:val="00256005"/>
    <w:rsid w:val="00260D3E"/>
    <w:rsid w:val="00263469"/>
    <w:rsid w:val="00276B43"/>
    <w:rsid w:val="00285C3D"/>
    <w:rsid w:val="00287A4B"/>
    <w:rsid w:val="0029496C"/>
    <w:rsid w:val="0029596D"/>
    <w:rsid w:val="002A63A2"/>
    <w:rsid w:val="002B4BF3"/>
    <w:rsid w:val="002C0D42"/>
    <w:rsid w:val="002E5D7E"/>
    <w:rsid w:val="002F0CAA"/>
    <w:rsid w:val="002F6FE7"/>
    <w:rsid w:val="0030246C"/>
    <w:rsid w:val="003030EB"/>
    <w:rsid w:val="00304007"/>
    <w:rsid w:val="003044F2"/>
    <w:rsid w:val="003253D2"/>
    <w:rsid w:val="003279D1"/>
    <w:rsid w:val="00337062"/>
    <w:rsid w:val="003401AF"/>
    <w:rsid w:val="00351432"/>
    <w:rsid w:val="00355263"/>
    <w:rsid w:val="0036783E"/>
    <w:rsid w:val="0037355C"/>
    <w:rsid w:val="00382D64"/>
    <w:rsid w:val="003A35E8"/>
    <w:rsid w:val="003C583C"/>
    <w:rsid w:val="003D38FA"/>
    <w:rsid w:val="003E4042"/>
    <w:rsid w:val="0040493F"/>
    <w:rsid w:val="00424DBD"/>
    <w:rsid w:val="00425C87"/>
    <w:rsid w:val="004327BF"/>
    <w:rsid w:val="00437655"/>
    <w:rsid w:val="004464F1"/>
    <w:rsid w:val="004468DE"/>
    <w:rsid w:val="0045299D"/>
    <w:rsid w:val="00467473"/>
    <w:rsid w:val="004743FC"/>
    <w:rsid w:val="004A1AB1"/>
    <w:rsid w:val="004A41BF"/>
    <w:rsid w:val="004A7B78"/>
    <w:rsid w:val="004B6609"/>
    <w:rsid w:val="004B714B"/>
    <w:rsid w:val="004C6188"/>
    <w:rsid w:val="004C7A02"/>
    <w:rsid w:val="004D35DE"/>
    <w:rsid w:val="004E02A6"/>
    <w:rsid w:val="004F74D5"/>
    <w:rsid w:val="005100B6"/>
    <w:rsid w:val="005133B1"/>
    <w:rsid w:val="00522D3B"/>
    <w:rsid w:val="0052539E"/>
    <w:rsid w:val="00525816"/>
    <w:rsid w:val="00544136"/>
    <w:rsid w:val="00551F29"/>
    <w:rsid w:val="00567556"/>
    <w:rsid w:val="005748E3"/>
    <w:rsid w:val="00580878"/>
    <w:rsid w:val="00581A68"/>
    <w:rsid w:val="0058260A"/>
    <w:rsid w:val="005840B5"/>
    <w:rsid w:val="005A222C"/>
    <w:rsid w:val="005A47C4"/>
    <w:rsid w:val="005A4BD9"/>
    <w:rsid w:val="005A7111"/>
    <w:rsid w:val="005B3A39"/>
    <w:rsid w:val="005B3FE8"/>
    <w:rsid w:val="005B65CD"/>
    <w:rsid w:val="005D3CBE"/>
    <w:rsid w:val="005D6CEF"/>
    <w:rsid w:val="005F7797"/>
    <w:rsid w:val="00612EEF"/>
    <w:rsid w:val="006173FC"/>
    <w:rsid w:val="00626B24"/>
    <w:rsid w:val="00641C6D"/>
    <w:rsid w:val="0065155B"/>
    <w:rsid w:val="00676D12"/>
    <w:rsid w:val="006835BF"/>
    <w:rsid w:val="0069255A"/>
    <w:rsid w:val="00693E1C"/>
    <w:rsid w:val="006A4EB1"/>
    <w:rsid w:val="006B3FFA"/>
    <w:rsid w:val="006B6B4D"/>
    <w:rsid w:val="006C64EF"/>
    <w:rsid w:val="006E69F0"/>
    <w:rsid w:val="00705A6B"/>
    <w:rsid w:val="00722FEE"/>
    <w:rsid w:val="007511B9"/>
    <w:rsid w:val="00762346"/>
    <w:rsid w:val="0078053B"/>
    <w:rsid w:val="007849E8"/>
    <w:rsid w:val="00791875"/>
    <w:rsid w:val="00791BF4"/>
    <w:rsid w:val="007A0D41"/>
    <w:rsid w:val="007A30FF"/>
    <w:rsid w:val="007B48D4"/>
    <w:rsid w:val="007C3BA3"/>
    <w:rsid w:val="007D0B57"/>
    <w:rsid w:val="007E552B"/>
    <w:rsid w:val="007E5EF2"/>
    <w:rsid w:val="00802370"/>
    <w:rsid w:val="008049DC"/>
    <w:rsid w:val="008109F5"/>
    <w:rsid w:val="008313C7"/>
    <w:rsid w:val="0083484F"/>
    <w:rsid w:val="00835A66"/>
    <w:rsid w:val="00850120"/>
    <w:rsid w:val="0086336C"/>
    <w:rsid w:val="0087045F"/>
    <w:rsid w:val="00874A0D"/>
    <w:rsid w:val="008836D8"/>
    <w:rsid w:val="00892352"/>
    <w:rsid w:val="008942F6"/>
    <w:rsid w:val="008956F1"/>
    <w:rsid w:val="008A3FAA"/>
    <w:rsid w:val="008B420F"/>
    <w:rsid w:val="008E7AB0"/>
    <w:rsid w:val="00901C4F"/>
    <w:rsid w:val="00906008"/>
    <w:rsid w:val="0091080C"/>
    <w:rsid w:val="009303FF"/>
    <w:rsid w:val="00935483"/>
    <w:rsid w:val="00942630"/>
    <w:rsid w:val="009545FF"/>
    <w:rsid w:val="00967FDE"/>
    <w:rsid w:val="0097102F"/>
    <w:rsid w:val="009832D4"/>
    <w:rsid w:val="0099234D"/>
    <w:rsid w:val="009A40B3"/>
    <w:rsid w:val="009B469D"/>
    <w:rsid w:val="009B6659"/>
    <w:rsid w:val="009D3FD2"/>
    <w:rsid w:val="009E637F"/>
    <w:rsid w:val="00A322CC"/>
    <w:rsid w:val="00A33672"/>
    <w:rsid w:val="00A43505"/>
    <w:rsid w:val="00A86B56"/>
    <w:rsid w:val="00A915B9"/>
    <w:rsid w:val="00AA2DE9"/>
    <w:rsid w:val="00AC5B8F"/>
    <w:rsid w:val="00AD18DA"/>
    <w:rsid w:val="00AE4038"/>
    <w:rsid w:val="00AE43E5"/>
    <w:rsid w:val="00AF02B7"/>
    <w:rsid w:val="00B21437"/>
    <w:rsid w:val="00B2286A"/>
    <w:rsid w:val="00B500A2"/>
    <w:rsid w:val="00B52A00"/>
    <w:rsid w:val="00B61AB3"/>
    <w:rsid w:val="00B670AF"/>
    <w:rsid w:val="00B90D8D"/>
    <w:rsid w:val="00B95462"/>
    <w:rsid w:val="00BA17B7"/>
    <w:rsid w:val="00BB11B7"/>
    <w:rsid w:val="00BC16EA"/>
    <w:rsid w:val="00BD54DE"/>
    <w:rsid w:val="00BF5CD9"/>
    <w:rsid w:val="00BF6ABE"/>
    <w:rsid w:val="00C0599C"/>
    <w:rsid w:val="00C321F3"/>
    <w:rsid w:val="00C54096"/>
    <w:rsid w:val="00C80579"/>
    <w:rsid w:val="00C8254C"/>
    <w:rsid w:val="00CB39F2"/>
    <w:rsid w:val="00CB71A1"/>
    <w:rsid w:val="00CC0698"/>
    <w:rsid w:val="00CD3CEC"/>
    <w:rsid w:val="00CF03CA"/>
    <w:rsid w:val="00D10C71"/>
    <w:rsid w:val="00D243EA"/>
    <w:rsid w:val="00D327CF"/>
    <w:rsid w:val="00D453B5"/>
    <w:rsid w:val="00D662D7"/>
    <w:rsid w:val="00D670E3"/>
    <w:rsid w:val="00D743AA"/>
    <w:rsid w:val="00D85A2D"/>
    <w:rsid w:val="00D91C1F"/>
    <w:rsid w:val="00DA3AE8"/>
    <w:rsid w:val="00DB79AD"/>
    <w:rsid w:val="00DC15D7"/>
    <w:rsid w:val="00DD2208"/>
    <w:rsid w:val="00DD7E82"/>
    <w:rsid w:val="00DE3CF4"/>
    <w:rsid w:val="00DF67D5"/>
    <w:rsid w:val="00E24308"/>
    <w:rsid w:val="00E4724F"/>
    <w:rsid w:val="00E6372E"/>
    <w:rsid w:val="00E664AB"/>
    <w:rsid w:val="00E74B65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027C2"/>
    <w:rsid w:val="00F0361B"/>
    <w:rsid w:val="00F13A0F"/>
    <w:rsid w:val="00F15EB5"/>
    <w:rsid w:val="00F21FED"/>
    <w:rsid w:val="00F3303C"/>
    <w:rsid w:val="00F36779"/>
    <w:rsid w:val="00F417F6"/>
    <w:rsid w:val="00F41C20"/>
    <w:rsid w:val="00F50DD0"/>
    <w:rsid w:val="00F71670"/>
    <w:rsid w:val="00F761BE"/>
    <w:rsid w:val="00F81AFF"/>
    <w:rsid w:val="00FA5AC6"/>
    <w:rsid w:val="00FA65AD"/>
    <w:rsid w:val="00FB26AD"/>
    <w:rsid w:val="00FC54F0"/>
    <w:rsid w:val="00FC5BD8"/>
    <w:rsid w:val="00FC5F3E"/>
    <w:rsid w:val="00FC7774"/>
    <w:rsid w:val="00FE5503"/>
    <w:rsid w:val="00FE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DC"/>
  </w:style>
  <w:style w:type="paragraph" w:styleId="1">
    <w:name w:val="heading 1"/>
    <w:basedOn w:val="a"/>
    <w:next w:val="a"/>
    <w:link w:val="10"/>
    <w:uiPriority w:val="9"/>
    <w:qFormat/>
    <w:rsid w:val="008633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DC"/>
    <w:pPr>
      <w:ind w:left="720"/>
      <w:contextualSpacing/>
    </w:pPr>
  </w:style>
  <w:style w:type="paragraph" w:styleId="a4">
    <w:name w:val="Revision"/>
    <w:hidden/>
    <w:uiPriority w:val="99"/>
    <w:semiHidden/>
    <w:rsid w:val="00355263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2E5D7E"/>
    <w:rPr>
      <w:color w:val="666666"/>
    </w:rPr>
  </w:style>
  <w:style w:type="character" w:customStyle="1" w:styleId="10">
    <w:name w:val="Заголовок 1 Знак"/>
    <w:basedOn w:val="a0"/>
    <w:link w:val="1"/>
    <w:uiPriority w:val="9"/>
    <w:rsid w:val="0086336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styleId="a6">
    <w:name w:val="annotation reference"/>
    <w:basedOn w:val="a0"/>
    <w:uiPriority w:val="99"/>
    <w:semiHidden/>
    <w:unhideWhenUsed/>
    <w:rsid w:val="003253D2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253D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253D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253D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253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1820</Characters>
  <Application>Microsoft Office Word</Application>
  <DocSecurity>4</DocSecurity>
  <Lines>72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Gulnura Cholponkulova</cp:lastModifiedBy>
  <cp:revision>2</cp:revision>
  <cp:lastPrinted>2025-03-18T03:08:00Z</cp:lastPrinted>
  <dcterms:created xsi:type="dcterms:W3CDTF">2026-06-10T10:02:00Z</dcterms:created>
  <dcterms:modified xsi:type="dcterms:W3CDTF">2026-06-10T10:02:00Z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